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D4" w:rsidRPr="00F258D4" w:rsidRDefault="00DC5ACE" w:rsidP="00F258D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</w:t>
      </w:r>
      <w:r w:rsidR="00F258D4" w:rsidRPr="00F258D4">
        <w:rPr>
          <w:b/>
          <w:sz w:val="44"/>
          <w:szCs w:val="44"/>
        </w:rPr>
        <w:t>ZO ČZS Lukavice pořádá</w:t>
      </w:r>
    </w:p>
    <w:p w:rsidR="00625AEB" w:rsidRPr="00DC5ACE" w:rsidRDefault="00DC5ACE" w:rsidP="00F258D4">
      <w:pPr>
        <w:jc w:val="center"/>
        <w:rPr>
          <w:b/>
          <w:color w:val="7030A0"/>
          <w:sz w:val="32"/>
          <w:szCs w:val="32"/>
        </w:rPr>
      </w:pPr>
      <w:r w:rsidRPr="00DC5ACE">
        <w:rPr>
          <w:noProof/>
          <w:color w:val="7030A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CB400F" wp14:editId="626589D7">
            <wp:simplePos x="0" y="0"/>
            <wp:positionH relativeFrom="column">
              <wp:posOffset>121285</wp:posOffset>
            </wp:positionH>
            <wp:positionV relativeFrom="paragraph">
              <wp:posOffset>58420</wp:posOffset>
            </wp:positionV>
            <wp:extent cx="1706880" cy="1510665"/>
            <wp:effectExtent l="0" t="0" r="0" b="0"/>
            <wp:wrapSquare wrapText="bothSides"/>
            <wp:docPr id="9" name="Obrázek 8" descr="P1210466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10466de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AEB" w:rsidRPr="00DC5ACE">
        <w:rPr>
          <w:b/>
          <w:color w:val="7030A0"/>
          <w:sz w:val="96"/>
          <w:szCs w:val="96"/>
        </w:rPr>
        <w:t>Půldenní adventní zájezd</w:t>
      </w:r>
    </w:p>
    <w:p w:rsidR="00625AEB" w:rsidRPr="00F258D4" w:rsidRDefault="00625AEB" w:rsidP="00F258D4">
      <w:pPr>
        <w:jc w:val="center"/>
        <w:rPr>
          <w:b/>
          <w:sz w:val="72"/>
          <w:szCs w:val="72"/>
        </w:rPr>
      </w:pPr>
      <w:r w:rsidRPr="00F258D4">
        <w:rPr>
          <w:b/>
          <w:sz w:val="72"/>
          <w:szCs w:val="72"/>
        </w:rPr>
        <w:t xml:space="preserve">ve čtvrtek odpoledne </w:t>
      </w:r>
      <w:proofErr w:type="gramStart"/>
      <w:r w:rsidRPr="00F258D4">
        <w:rPr>
          <w:b/>
          <w:sz w:val="72"/>
          <w:szCs w:val="72"/>
        </w:rPr>
        <w:t>11.12.</w:t>
      </w:r>
      <w:r w:rsidR="000A01D7" w:rsidRPr="00F258D4">
        <w:rPr>
          <w:b/>
          <w:sz w:val="72"/>
          <w:szCs w:val="72"/>
        </w:rPr>
        <w:t xml:space="preserve"> 2014</w:t>
      </w:r>
      <w:proofErr w:type="gramEnd"/>
    </w:p>
    <w:p w:rsidR="00DC5ACE" w:rsidRDefault="00DC5ACE" w:rsidP="00F258D4">
      <w:pPr>
        <w:jc w:val="center"/>
        <w:rPr>
          <w:b/>
          <w:sz w:val="52"/>
          <w:szCs w:val="52"/>
        </w:rPr>
      </w:pPr>
    </w:p>
    <w:p w:rsidR="00501709" w:rsidRPr="00DC5ACE" w:rsidRDefault="00DC5ACE" w:rsidP="00F258D4">
      <w:pPr>
        <w:jc w:val="center"/>
        <w:rPr>
          <w:b/>
          <w:color w:val="6600CC"/>
          <w:sz w:val="52"/>
          <w:szCs w:val="52"/>
        </w:rPr>
      </w:pPr>
      <w:r w:rsidRPr="00DC5ACE">
        <w:rPr>
          <w:b/>
          <w:color w:val="6600CC"/>
          <w:sz w:val="52"/>
          <w:szCs w:val="52"/>
        </w:rPr>
        <w:t>Z</w:t>
      </w:r>
      <w:r w:rsidR="0025288D" w:rsidRPr="00DC5ACE">
        <w:rPr>
          <w:b/>
          <w:color w:val="6600CC"/>
          <w:sz w:val="52"/>
          <w:szCs w:val="52"/>
        </w:rPr>
        <w:t>ájezd</w:t>
      </w:r>
      <w:r w:rsidR="00625AEB" w:rsidRPr="00DC5ACE">
        <w:rPr>
          <w:b/>
          <w:color w:val="6600CC"/>
          <w:sz w:val="52"/>
          <w:szCs w:val="52"/>
        </w:rPr>
        <w:t xml:space="preserve"> do Třebechovic na nov</w:t>
      </w:r>
      <w:r w:rsidR="004E7CFA" w:rsidRPr="00DC5ACE">
        <w:rPr>
          <w:b/>
          <w:color w:val="6600CC"/>
          <w:sz w:val="52"/>
          <w:szCs w:val="52"/>
        </w:rPr>
        <w:t>ě otevřenou</w:t>
      </w:r>
      <w:r w:rsidR="00625AEB" w:rsidRPr="00DC5ACE">
        <w:rPr>
          <w:b/>
          <w:color w:val="6600CC"/>
          <w:sz w:val="52"/>
          <w:szCs w:val="52"/>
        </w:rPr>
        <w:t xml:space="preserve"> expozici betlém</w:t>
      </w:r>
      <w:r w:rsidR="00F258D4" w:rsidRPr="00DC5ACE">
        <w:rPr>
          <w:b/>
          <w:color w:val="6600CC"/>
          <w:sz w:val="52"/>
          <w:szCs w:val="52"/>
        </w:rPr>
        <w:t>a</w:t>
      </w:r>
      <w:r w:rsidR="00625AEB" w:rsidRPr="00DC5ACE">
        <w:rPr>
          <w:b/>
          <w:color w:val="6600CC"/>
          <w:sz w:val="52"/>
          <w:szCs w:val="52"/>
        </w:rPr>
        <w:t xml:space="preserve"> a adventní výstavu v areálu zámku v Novém Městě nad Metují</w:t>
      </w:r>
      <w:bookmarkStart w:id="0" w:name="_GoBack"/>
      <w:bookmarkEnd w:id="0"/>
    </w:p>
    <w:p w:rsidR="0025288D" w:rsidRPr="00625AEB" w:rsidRDefault="0025288D" w:rsidP="00625AEB">
      <w:pPr>
        <w:jc w:val="center"/>
        <w:rPr>
          <w:b/>
          <w:sz w:val="28"/>
          <w:szCs w:val="28"/>
        </w:rPr>
      </w:pPr>
      <w:r w:rsidRPr="00625AEB">
        <w:rPr>
          <w:b/>
          <w:sz w:val="28"/>
          <w:szCs w:val="28"/>
        </w:rPr>
        <w:t xml:space="preserve"> </w:t>
      </w:r>
    </w:p>
    <w:p w:rsidR="002077E5" w:rsidRPr="00F258D4" w:rsidRDefault="00F258D4" w:rsidP="00381ADC">
      <w:pPr>
        <w:rPr>
          <w:sz w:val="40"/>
          <w:szCs w:val="40"/>
        </w:rPr>
      </w:pPr>
      <w:r w:rsidRPr="00F258D4">
        <w:rPr>
          <w:b/>
          <w:sz w:val="40"/>
          <w:szCs w:val="40"/>
        </w:rPr>
        <w:t xml:space="preserve">Odjezd: </w:t>
      </w:r>
      <w:proofErr w:type="gramStart"/>
      <w:r w:rsidRPr="00DC5ACE">
        <w:rPr>
          <w:b/>
          <w:sz w:val="56"/>
          <w:szCs w:val="56"/>
        </w:rPr>
        <w:t>ve</w:t>
      </w:r>
      <w:proofErr w:type="gramEnd"/>
      <w:r w:rsidRPr="00DC5ACE">
        <w:rPr>
          <w:b/>
          <w:sz w:val="56"/>
          <w:szCs w:val="56"/>
        </w:rPr>
        <w:t xml:space="preserve"> 13</w:t>
      </w:r>
      <w:r w:rsidR="00DC5ACE">
        <w:rPr>
          <w:b/>
          <w:sz w:val="56"/>
          <w:szCs w:val="56"/>
        </w:rPr>
        <w:t>,00</w:t>
      </w:r>
      <w:r w:rsidRPr="00DC5ACE">
        <w:rPr>
          <w:b/>
          <w:sz w:val="56"/>
          <w:szCs w:val="56"/>
        </w:rPr>
        <w:t xml:space="preserve"> hod.</w:t>
      </w:r>
      <w:r w:rsidRPr="00F258D4">
        <w:rPr>
          <w:b/>
          <w:sz w:val="40"/>
          <w:szCs w:val="40"/>
        </w:rPr>
        <w:t xml:space="preserve"> </w:t>
      </w:r>
      <w:r w:rsidRPr="00F258D4">
        <w:rPr>
          <w:sz w:val="40"/>
          <w:szCs w:val="40"/>
        </w:rPr>
        <w:t xml:space="preserve">po </w:t>
      </w:r>
      <w:r w:rsidR="00DC5ACE">
        <w:rPr>
          <w:sz w:val="40"/>
          <w:szCs w:val="40"/>
        </w:rPr>
        <w:t>BUS</w:t>
      </w:r>
      <w:r w:rsidRPr="00F258D4">
        <w:rPr>
          <w:sz w:val="40"/>
          <w:szCs w:val="40"/>
        </w:rPr>
        <w:t xml:space="preserve"> zastávkách v </w:t>
      </w:r>
      <w:proofErr w:type="spellStart"/>
      <w:r w:rsidRPr="00F258D4">
        <w:rPr>
          <w:sz w:val="40"/>
          <w:szCs w:val="40"/>
        </w:rPr>
        <w:t>Lukavici</w:t>
      </w:r>
      <w:proofErr w:type="spellEnd"/>
      <w:r w:rsidRPr="00F258D4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25288D" w:rsidRPr="00F258D4">
        <w:rPr>
          <w:sz w:val="40"/>
          <w:szCs w:val="40"/>
        </w:rPr>
        <w:t xml:space="preserve">návrat </w:t>
      </w:r>
      <w:r w:rsidR="00381ADC" w:rsidRPr="00F258D4">
        <w:rPr>
          <w:sz w:val="40"/>
          <w:szCs w:val="40"/>
        </w:rPr>
        <w:t>kolem 20</w:t>
      </w:r>
      <w:r w:rsidR="00C617CE" w:rsidRPr="00F258D4">
        <w:rPr>
          <w:sz w:val="40"/>
          <w:szCs w:val="40"/>
        </w:rPr>
        <w:t>.30</w:t>
      </w:r>
      <w:r w:rsidR="00381ADC" w:rsidRPr="00F258D4">
        <w:rPr>
          <w:sz w:val="40"/>
          <w:szCs w:val="40"/>
        </w:rPr>
        <w:t xml:space="preserve"> hod</w:t>
      </w:r>
      <w:r w:rsidR="00DC5ACE">
        <w:rPr>
          <w:sz w:val="40"/>
          <w:szCs w:val="40"/>
        </w:rPr>
        <w:t>.</w:t>
      </w:r>
    </w:p>
    <w:p w:rsidR="00F258D4" w:rsidRPr="00F258D4" w:rsidRDefault="001B4330" w:rsidP="0025288D">
      <w:pPr>
        <w:rPr>
          <w:sz w:val="36"/>
          <w:szCs w:val="36"/>
        </w:rPr>
      </w:pPr>
      <w:r w:rsidRPr="00F258D4">
        <w:rPr>
          <w:b/>
          <w:sz w:val="40"/>
          <w:szCs w:val="40"/>
        </w:rPr>
        <w:t xml:space="preserve">Cena zájezdu: </w:t>
      </w:r>
      <w:r w:rsidR="001F32B4" w:rsidRPr="00F258D4">
        <w:rPr>
          <w:sz w:val="36"/>
          <w:szCs w:val="36"/>
        </w:rPr>
        <w:t>5</w:t>
      </w:r>
      <w:r w:rsidRPr="00F258D4">
        <w:rPr>
          <w:sz w:val="36"/>
          <w:szCs w:val="36"/>
        </w:rPr>
        <w:t xml:space="preserve">0,- Kč </w:t>
      </w:r>
      <w:r w:rsidR="001F32B4" w:rsidRPr="00F258D4">
        <w:rPr>
          <w:sz w:val="36"/>
          <w:szCs w:val="36"/>
        </w:rPr>
        <w:t xml:space="preserve">pro </w:t>
      </w:r>
      <w:r w:rsidRPr="00F258D4">
        <w:rPr>
          <w:sz w:val="36"/>
          <w:szCs w:val="36"/>
        </w:rPr>
        <w:t>člen</w:t>
      </w:r>
      <w:r w:rsidR="001F32B4" w:rsidRPr="00F258D4">
        <w:rPr>
          <w:sz w:val="36"/>
          <w:szCs w:val="36"/>
        </w:rPr>
        <w:t>y</w:t>
      </w:r>
      <w:r w:rsidRPr="00F258D4">
        <w:rPr>
          <w:sz w:val="36"/>
          <w:szCs w:val="36"/>
        </w:rPr>
        <w:t xml:space="preserve"> ZO Lukavice, </w:t>
      </w:r>
      <w:r w:rsidR="00381ADC" w:rsidRPr="00F258D4">
        <w:rPr>
          <w:sz w:val="36"/>
          <w:szCs w:val="36"/>
        </w:rPr>
        <w:t>1</w:t>
      </w:r>
      <w:r w:rsidR="007C124E" w:rsidRPr="00F258D4">
        <w:rPr>
          <w:sz w:val="36"/>
          <w:szCs w:val="36"/>
        </w:rPr>
        <w:t>0</w:t>
      </w:r>
      <w:r w:rsidR="00A6335E" w:rsidRPr="00F258D4">
        <w:rPr>
          <w:sz w:val="36"/>
          <w:szCs w:val="36"/>
        </w:rPr>
        <w:t>0</w:t>
      </w:r>
      <w:r w:rsidRPr="00F258D4">
        <w:rPr>
          <w:sz w:val="36"/>
          <w:szCs w:val="36"/>
        </w:rPr>
        <w:t>,- Kč</w:t>
      </w:r>
      <w:r w:rsidR="001F32B4" w:rsidRPr="00F258D4">
        <w:rPr>
          <w:sz w:val="36"/>
          <w:szCs w:val="36"/>
        </w:rPr>
        <w:t xml:space="preserve"> pro</w:t>
      </w:r>
      <w:r w:rsidRPr="00F258D4">
        <w:rPr>
          <w:sz w:val="36"/>
          <w:szCs w:val="36"/>
        </w:rPr>
        <w:t xml:space="preserve"> nečlen</w:t>
      </w:r>
      <w:r w:rsidR="001F32B4" w:rsidRPr="00F258D4">
        <w:rPr>
          <w:sz w:val="36"/>
          <w:szCs w:val="36"/>
        </w:rPr>
        <w:t>y</w:t>
      </w:r>
      <w:r w:rsidRPr="00F258D4">
        <w:rPr>
          <w:sz w:val="36"/>
          <w:szCs w:val="36"/>
        </w:rPr>
        <w:t>,</w:t>
      </w:r>
      <w:r w:rsidR="001F32B4" w:rsidRPr="00F258D4">
        <w:rPr>
          <w:sz w:val="36"/>
          <w:szCs w:val="36"/>
        </w:rPr>
        <w:t xml:space="preserve"> </w:t>
      </w:r>
      <w:r w:rsidRPr="00F258D4">
        <w:rPr>
          <w:sz w:val="36"/>
          <w:szCs w:val="36"/>
        </w:rPr>
        <w:t>děti do 15 let</w:t>
      </w:r>
      <w:r w:rsidR="001F32B4" w:rsidRPr="00F258D4">
        <w:rPr>
          <w:sz w:val="36"/>
          <w:szCs w:val="36"/>
        </w:rPr>
        <w:t xml:space="preserve"> </w:t>
      </w:r>
      <w:r w:rsidR="00381ADC" w:rsidRPr="00F258D4">
        <w:rPr>
          <w:sz w:val="36"/>
          <w:szCs w:val="36"/>
        </w:rPr>
        <w:t>5</w:t>
      </w:r>
      <w:r w:rsidR="001F32B4" w:rsidRPr="00F258D4">
        <w:rPr>
          <w:sz w:val="36"/>
          <w:szCs w:val="36"/>
        </w:rPr>
        <w:t>0,- Kč</w:t>
      </w:r>
      <w:r w:rsidRPr="00F258D4">
        <w:rPr>
          <w:sz w:val="36"/>
          <w:szCs w:val="36"/>
        </w:rPr>
        <w:t xml:space="preserve">. </w:t>
      </w:r>
    </w:p>
    <w:p w:rsidR="00DC5ACE" w:rsidRDefault="00DC5ACE" w:rsidP="0025288D">
      <w:pPr>
        <w:rPr>
          <w:sz w:val="32"/>
          <w:szCs w:val="32"/>
        </w:rPr>
      </w:pPr>
      <w:r w:rsidRPr="00DC5ACE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98497F5" wp14:editId="3EC636DE">
            <wp:simplePos x="0" y="0"/>
            <wp:positionH relativeFrom="column">
              <wp:posOffset>6797040</wp:posOffset>
            </wp:positionH>
            <wp:positionV relativeFrom="paragraph">
              <wp:posOffset>163195</wp:posOffset>
            </wp:positionV>
            <wp:extent cx="2188845" cy="1744980"/>
            <wp:effectExtent l="0" t="0" r="0" b="0"/>
            <wp:wrapSquare wrapText="bothSides"/>
            <wp:docPr id="8" name="Obrázek 6" descr="trebech betl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bech betlem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7CFA" w:rsidRPr="00DC5ACE" w:rsidRDefault="001B4330" w:rsidP="0025288D">
      <w:pPr>
        <w:rPr>
          <w:sz w:val="40"/>
          <w:szCs w:val="40"/>
        </w:rPr>
      </w:pPr>
      <w:r w:rsidRPr="00DC5ACE">
        <w:rPr>
          <w:sz w:val="40"/>
          <w:szCs w:val="40"/>
        </w:rPr>
        <w:t xml:space="preserve">Vstupné </w:t>
      </w:r>
      <w:r w:rsidR="00381ADC" w:rsidRPr="00DC5ACE">
        <w:rPr>
          <w:sz w:val="40"/>
          <w:szCs w:val="40"/>
        </w:rPr>
        <w:t>na betlém i do zámku je v ceně zájezdu</w:t>
      </w:r>
      <w:r w:rsidRPr="00DC5ACE">
        <w:rPr>
          <w:sz w:val="40"/>
          <w:szCs w:val="40"/>
        </w:rPr>
        <w:t xml:space="preserve">. </w:t>
      </w:r>
      <w:r w:rsidR="004E7CFA" w:rsidRPr="00DC5ACE">
        <w:rPr>
          <w:sz w:val="40"/>
          <w:szCs w:val="40"/>
        </w:rPr>
        <w:t xml:space="preserve">    </w:t>
      </w:r>
    </w:p>
    <w:p w:rsidR="00DC5ACE" w:rsidRPr="00DC5ACE" w:rsidRDefault="00F258D4" w:rsidP="008E09F7">
      <w:pPr>
        <w:rPr>
          <w:sz w:val="40"/>
          <w:szCs w:val="40"/>
        </w:rPr>
      </w:pPr>
      <w:r w:rsidRPr="00DC5ACE">
        <w:rPr>
          <w:sz w:val="40"/>
          <w:szCs w:val="40"/>
        </w:rPr>
        <w:t xml:space="preserve">Při cestě zpět se </w:t>
      </w:r>
      <w:proofErr w:type="gramStart"/>
      <w:r w:rsidRPr="00DC5ACE">
        <w:rPr>
          <w:sz w:val="40"/>
          <w:szCs w:val="40"/>
        </w:rPr>
        <w:t>zastavíme</w:t>
      </w:r>
      <w:proofErr w:type="gramEnd"/>
      <w:r w:rsidRPr="00DC5ACE">
        <w:rPr>
          <w:b/>
          <w:sz w:val="40"/>
          <w:szCs w:val="40"/>
        </w:rPr>
        <w:t xml:space="preserve"> </w:t>
      </w:r>
      <w:r w:rsidRPr="00DC5ACE">
        <w:rPr>
          <w:sz w:val="40"/>
          <w:szCs w:val="40"/>
        </w:rPr>
        <w:t>na</w:t>
      </w:r>
      <w:r w:rsidRPr="00DC5ACE">
        <w:rPr>
          <w:b/>
          <w:sz w:val="40"/>
          <w:szCs w:val="40"/>
        </w:rPr>
        <w:t xml:space="preserve"> </w:t>
      </w:r>
      <w:r w:rsidRPr="00DC5ACE">
        <w:rPr>
          <w:sz w:val="40"/>
          <w:szCs w:val="40"/>
        </w:rPr>
        <w:t xml:space="preserve">večeři v motorestu </w:t>
      </w:r>
      <w:proofErr w:type="gramStart"/>
      <w:r w:rsidRPr="00DC5ACE">
        <w:rPr>
          <w:sz w:val="40"/>
          <w:szCs w:val="40"/>
        </w:rPr>
        <w:t>Lípa</w:t>
      </w:r>
      <w:proofErr w:type="gramEnd"/>
      <w:r w:rsidRPr="00DC5ACE">
        <w:rPr>
          <w:sz w:val="40"/>
          <w:szCs w:val="40"/>
        </w:rPr>
        <w:t xml:space="preserve"> nad Orlicí. </w:t>
      </w:r>
    </w:p>
    <w:p w:rsidR="00DC5ACE" w:rsidRDefault="00DC5ACE" w:rsidP="008E09F7">
      <w:pPr>
        <w:rPr>
          <w:b/>
          <w:sz w:val="40"/>
          <w:szCs w:val="40"/>
          <w:u w:val="single"/>
        </w:rPr>
      </w:pPr>
    </w:p>
    <w:p w:rsidR="00DC5ACE" w:rsidRPr="00DC5ACE" w:rsidRDefault="00A6335E" w:rsidP="008E09F7">
      <w:pPr>
        <w:rPr>
          <w:b/>
          <w:sz w:val="40"/>
          <w:szCs w:val="40"/>
          <w:u w:val="single"/>
        </w:rPr>
      </w:pPr>
      <w:r w:rsidRPr="00DC5ACE">
        <w:rPr>
          <w:b/>
          <w:sz w:val="40"/>
          <w:szCs w:val="40"/>
          <w:u w:val="single"/>
        </w:rPr>
        <w:t xml:space="preserve">Přihlášky </w:t>
      </w:r>
      <w:r w:rsidR="00DC5ACE" w:rsidRPr="00DC5ACE">
        <w:rPr>
          <w:sz w:val="40"/>
          <w:szCs w:val="40"/>
          <w:u w:val="single"/>
        </w:rPr>
        <w:t xml:space="preserve">nejpozději </w:t>
      </w:r>
      <w:r w:rsidR="00DC5ACE" w:rsidRPr="00DC5ACE">
        <w:rPr>
          <w:b/>
          <w:sz w:val="40"/>
          <w:szCs w:val="40"/>
          <w:u w:val="single"/>
        </w:rPr>
        <w:t>do pondělí 8.</w:t>
      </w:r>
      <w:r w:rsidR="00DC5ACE" w:rsidRPr="00DC5ACE">
        <w:rPr>
          <w:b/>
          <w:sz w:val="40"/>
          <w:szCs w:val="40"/>
          <w:u w:val="single"/>
        </w:rPr>
        <w:t xml:space="preserve"> </w:t>
      </w:r>
      <w:r w:rsidR="00DC5ACE" w:rsidRPr="00DC5ACE">
        <w:rPr>
          <w:b/>
          <w:sz w:val="40"/>
          <w:szCs w:val="40"/>
          <w:u w:val="single"/>
        </w:rPr>
        <w:t>12.</w:t>
      </w:r>
      <w:r w:rsidR="00DC5ACE" w:rsidRPr="00DC5ACE">
        <w:rPr>
          <w:b/>
          <w:sz w:val="40"/>
          <w:szCs w:val="40"/>
          <w:u w:val="single"/>
        </w:rPr>
        <w:t xml:space="preserve"> </w:t>
      </w:r>
      <w:r w:rsidR="00DC5ACE" w:rsidRPr="00DC5ACE">
        <w:rPr>
          <w:b/>
          <w:sz w:val="40"/>
          <w:szCs w:val="40"/>
          <w:u w:val="single"/>
        </w:rPr>
        <w:t>2014</w:t>
      </w:r>
      <w:r w:rsidR="00DC5ACE" w:rsidRPr="00DC5ACE">
        <w:rPr>
          <w:b/>
          <w:sz w:val="40"/>
          <w:szCs w:val="40"/>
          <w:u w:val="single"/>
        </w:rPr>
        <w:t xml:space="preserve"> </w:t>
      </w:r>
      <w:r w:rsidRPr="00DC5ACE">
        <w:rPr>
          <w:sz w:val="40"/>
          <w:szCs w:val="40"/>
          <w:u w:val="single"/>
        </w:rPr>
        <w:t>přijímá</w:t>
      </w:r>
      <w:r w:rsidR="002825F1" w:rsidRPr="00DC5ACE">
        <w:rPr>
          <w:sz w:val="40"/>
          <w:szCs w:val="40"/>
          <w:u w:val="single"/>
        </w:rPr>
        <w:t>:</w:t>
      </w:r>
      <w:r w:rsidR="002825F1" w:rsidRPr="00DC5ACE">
        <w:rPr>
          <w:b/>
          <w:sz w:val="40"/>
          <w:szCs w:val="40"/>
          <w:u w:val="single"/>
        </w:rPr>
        <w:t xml:space="preserve">  </w:t>
      </w:r>
    </w:p>
    <w:p w:rsidR="002825F1" w:rsidRPr="00DC5ACE" w:rsidRDefault="002825F1" w:rsidP="008E09F7">
      <w:pPr>
        <w:rPr>
          <w:sz w:val="40"/>
          <w:szCs w:val="40"/>
        </w:rPr>
      </w:pPr>
      <w:r w:rsidRPr="00DC5ACE">
        <w:rPr>
          <w:sz w:val="40"/>
          <w:szCs w:val="40"/>
        </w:rPr>
        <w:t>p</w:t>
      </w:r>
      <w:r w:rsidR="00DC5ACE" w:rsidRPr="00DC5ACE">
        <w:rPr>
          <w:sz w:val="40"/>
          <w:szCs w:val="40"/>
        </w:rPr>
        <w:t>.</w:t>
      </w:r>
      <w:r w:rsidRPr="00DC5ACE">
        <w:rPr>
          <w:sz w:val="40"/>
          <w:szCs w:val="40"/>
        </w:rPr>
        <w:t xml:space="preserve"> Dolečková Jarmila,</w:t>
      </w:r>
      <w:r w:rsidR="008E09F7" w:rsidRPr="00DC5ACE">
        <w:rPr>
          <w:sz w:val="40"/>
          <w:szCs w:val="40"/>
        </w:rPr>
        <w:t xml:space="preserve"> </w:t>
      </w:r>
      <w:r w:rsidRPr="00DC5ACE">
        <w:rPr>
          <w:sz w:val="40"/>
          <w:szCs w:val="40"/>
        </w:rPr>
        <w:t>nebo obecní úřad</w:t>
      </w:r>
      <w:r w:rsidR="00DC5ACE" w:rsidRPr="00DC5ACE">
        <w:rPr>
          <w:sz w:val="40"/>
          <w:szCs w:val="40"/>
        </w:rPr>
        <w:t>.</w:t>
      </w:r>
      <w:r w:rsidR="004E7CFA" w:rsidRPr="00DC5ACE">
        <w:rPr>
          <w:sz w:val="40"/>
          <w:szCs w:val="40"/>
        </w:rPr>
        <w:t xml:space="preserve"> </w:t>
      </w:r>
    </w:p>
    <w:p w:rsidR="00CD272D" w:rsidRDefault="00F258D4" w:rsidP="00DC5ACE">
      <w:pPr>
        <w:rPr>
          <w:b/>
          <w:sz w:val="32"/>
          <w:szCs w:val="32"/>
        </w:rPr>
      </w:pPr>
      <w:r w:rsidRPr="00DC5ACE">
        <w:rPr>
          <w:b/>
          <w:sz w:val="36"/>
          <w:szCs w:val="36"/>
        </w:rPr>
        <w:t>Přihlaste se včas, zájezd bude nabídnut i okolním organizacím!</w:t>
      </w:r>
    </w:p>
    <w:sectPr w:rsidR="00CD272D" w:rsidSect="00F258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8EF"/>
    <w:multiLevelType w:val="multilevel"/>
    <w:tmpl w:val="B67A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C7B75"/>
    <w:multiLevelType w:val="multilevel"/>
    <w:tmpl w:val="377E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21BA2"/>
    <w:multiLevelType w:val="multilevel"/>
    <w:tmpl w:val="E5D0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C510D"/>
    <w:multiLevelType w:val="multilevel"/>
    <w:tmpl w:val="4706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E47F1"/>
    <w:multiLevelType w:val="multilevel"/>
    <w:tmpl w:val="4F2E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859D0"/>
    <w:multiLevelType w:val="hybridMultilevel"/>
    <w:tmpl w:val="E9866582"/>
    <w:lvl w:ilvl="0" w:tplc="346ED31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59BA6C34"/>
    <w:multiLevelType w:val="multilevel"/>
    <w:tmpl w:val="C098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B178E2"/>
    <w:multiLevelType w:val="multilevel"/>
    <w:tmpl w:val="7B3E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8C02AB"/>
    <w:multiLevelType w:val="multilevel"/>
    <w:tmpl w:val="17E8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1709"/>
    <w:rsid w:val="000A01D7"/>
    <w:rsid w:val="001B4330"/>
    <w:rsid w:val="001C3EA8"/>
    <w:rsid w:val="001F32B4"/>
    <w:rsid w:val="002077E5"/>
    <w:rsid w:val="0023232F"/>
    <w:rsid w:val="00237BE3"/>
    <w:rsid w:val="0025288D"/>
    <w:rsid w:val="00274E74"/>
    <w:rsid w:val="002757D7"/>
    <w:rsid w:val="002825F1"/>
    <w:rsid w:val="003161AE"/>
    <w:rsid w:val="0032104E"/>
    <w:rsid w:val="00367D81"/>
    <w:rsid w:val="00381ADC"/>
    <w:rsid w:val="003B18E5"/>
    <w:rsid w:val="004353EA"/>
    <w:rsid w:val="0045785D"/>
    <w:rsid w:val="004B56E9"/>
    <w:rsid w:val="004B618E"/>
    <w:rsid w:val="004D5B91"/>
    <w:rsid w:val="004E7CFA"/>
    <w:rsid w:val="00501709"/>
    <w:rsid w:val="00581393"/>
    <w:rsid w:val="005F3D5B"/>
    <w:rsid w:val="00624BE0"/>
    <w:rsid w:val="00625AEB"/>
    <w:rsid w:val="00692939"/>
    <w:rsid w:val="006D0F91"/>
    <w:rsid w:val="007C124E"/>
    <w:rsid w:val="00840B1F"/>
    <w:rsid w:val="00865381"/>
    <w:rsid w:val="008B2109"/>
    <w:rsid w:val="008E09F7"/>
    <w:rsid w:val="00982263"/>
    <w:rsid w:val="009A34A6"/>
    <w:rsid w:val="009C3729"/>
    <w:rsid w:val="009F5DF0"/>
    <w:rsid w:val="00A6335E"/>
    <w:rsid w:val="00A97734"/>
    <w:rsid w:val="00B2666A"/>
    <w:rsid w:val="00B34D31"/>
    <w:rsid w:val="00B418D1"/>
    <w:rsid w:val="00B41C50"/>
    <w:rsid w:val="00B54D24"/>
    <w:rsid w:val="00B935F5"/>
    <w:rsid w:val="00BD542F"/>
    <w:rsid w:val="00C617CE"/>
    <w:rsid w:val="00CD272D"/>
    <w:rsid w:val="00DC5ACE"/>
    <w:rsid w:val="00EA2CEB"/>
    <w:rsid w:val="00EF532E"/>
    <w:rsid w:val="00F1207A"/>
    <w:rsid w:val="00F153D8"/>
    <w:rsid w:val="00F258D4"/>
    <w:rsid w:val="00F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170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D272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D27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0170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D272D"/>
  </w:style>
  <w:style w:type="paragraph" w:styleId="Normlnweb">
    <w:name w:val="Normal (Web)"/>
    <w:basedOn w:val="Normln"/>
    <w:uiPriority w:val="99"/>
    <w:unhideWhenUsed/>
    <w:rsid w:val="00CD272D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CD272D"/>
    <w:rPr>
      <w:b/>
      <w:bCs/>
      <w:sz w:val="36"/>
      <w:szCs w:val="36"/>
    </w:rPr>
  </w:style>
  <w:style w:type="character" w:customStyle="1" w:styleId="Nadpis1Char">
    <w:name w:val="Nadpis 1 Char"/>
    <w:basedOn w:val="Standardnpsmoodstavce"/>
    <w:link w:val="Nadpis1"/>
    <w:rsid w:val="00CD27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iln">
    <w:name w:val="Strong"/>
    <w:basedOn w:val="Standardnpsmoodstavce"/>
    <w:uiPriority w:val="22"/>
    <w:qFormat/>
    <w:rsid w:val="00624BE0"/>
    <w:rPr>
      <w:b/>
      <w:bCs/>
    </w:rPr>
  </w:style>
  <w:style w:type="paragraph" w:styleId="Textbubliny">
    <w:name w:val="Balloon Text"/>
    <w:basedOn w:val="Normln"/>
    <w:link w:val="TextbublinyChar"/>
    <w:rsid w:val="00275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757D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0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9C9F-17D1-470D-A267-1F723043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MOTTO : „To nejhezčí je ještě před námi“</vt:lpstr>
    </vt:vector>
  </TitlesOfParts>
  <Company>Obecní úřad Lukavice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MOTTO : „To nejhezčí je ještě před námi“</dc:title>
  <dc:creator>a</dc:creator>
  <cp:lastModifiedBy>Obecní úřad Lukavice</cp:lastModifiedBy>
  <cp:revision>2</cp:revision>
  <cp:lastPrinted>2014-11-10T08:15:00Z</cp:lastPrinted>
  <dcterms:created xsi:type="dcterms:W3CDTF">2014-11-10T08:41:00Z</dcterms:created>
  <dcterms:modified xsi:type="dcterms:W3CDTF">2014-11-10T08:41:00Z</dcterms:modified>
</cp:coreProperties>
</file>