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C6" w:rsidRDefault="00B82140" w:rsidP="00ED22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2B0">
        <w:rPr>
          <w:rFonts w:ascii="Times New Roman" w:hAnsi="Times New Roman" w:cs="Times New Roman"/>
          <w:b/>
          <w:sz w:val="32"/>
          <w:szCs w:val="32"/>
        </w:rPr>
        <w:t xml:space="preserve">Žádost o poskytnutí dotace </w:t>
      </w:r>
      <w:r w:rsidR="005B3F01">
        <w:rPr>
          <w:rFonts w:ascii="Times New Roman" w:hAnsi="Times New Roman" w:cs="Times New Roman"/>
          <w:b/>
          <w:sz w:val="32"/>
          <w:szCs w:val="32"/>
        </w:rPr>
        <w:t xml:space="preserve">8.000 Kč </w:t>
      </w:r>
      <w:r w:rsidRPr="00ED22B0">
        <w:rPr>
          <w:rFonts w:ascii="Times New Roman" w:hAnsi="Times New Roman" w:cs="Times New Roman"/>
          <w:b/>
          <w:sz w:val="32"/>
          <w:szCs w:val="32"/>
        </w:rPr>
        <w:t>na zakoupení čerpadla pro napojení na kanalizaci</w:t>
      </w:r>
    </w:p>
    <w:p w:rsidR="00ED22B0" w:rsidRDefault="00ED22B0" w:rsidP="00ED22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3F01">
              <w:rPr>
                <w:rFonts w:ascii="Times New Roman" w:hAnsi="Times New Roman" w:cs="Times New Roman"/>
                <w:b/>
                <w:sz w:val="36"/>
                <w:szCs w:val="36"/>
              </w:rPr>
              <w:t>Žadatel</w:t>
            </w:r>
          </w:p>
          <w:p w:rsidR="005B3F01" w:rsidRPr="005B3F01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76" w:type="dxa"/>
          </w:tcPr>
          <w:p w:rsidR="00ED22B0" w:rsidRPr="005B3F01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F01" w:rsidTr="00ED22B0">
        <w:tc>
          <w:tcPr>
            <w:tcW w:w="3936" w:type="dxa"/>
          </w:tcPr>
          <w:p w:rsidR="005B3F01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  <w:p w:rsidR="005B3F01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5B3F01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Č. pozemku, na kterém bude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umístěno čerpadlo</w:t>
            </w: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účtu žadatele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Doklad o zakoupení čerpadla</w:t>
            </w:r>
          </w:p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v příloze</w:t>
            </w:r>
          </w:p>
        </w:tc>
      </w:tr>
      <w:tr w:rsidR="00ED22B0" w:rsidTr="00ED22B0">
        <w:tc>
          <w:tcPr>
            <w:tcW w:w="3936" w:type="dxa"/>
          </w:tcPr>
          <w:p w:rsidR="00ED22B0" w:rsidRDefault="00ED22B0" w:rsidP="00E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Potvrzení provozovatele kanalizace o připojení</w:t>
            </w:r>
          </w:p>
        </w:tc>
        <w:tc>
          <w:tcPr>
            <w:tcW w:w="5276" w:type="dxa"/>
          </w:tcPr>
          <w:p w:rsidR="00ED22B0" w:rsidRDefault="005B3F01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v příloze</w:t>
            </w:r>
          </w:p>
        </w:tc>
      </w:tr>
      <w:tr w:rsidR="00ED22B0" w:rsidTr="00ED22B0">
        <w:tc>
          <w:tcPr>
            <w:tcW w:w="3936" w:type="dxa"/>
          </w:tcPr>
          <w:p w:rsidR="00ED22B0" w:rsidRDefault="005B3F01" w:rsidP="00E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  <w:p w:rsidR="005B3F01" w:rsidRDefault="005B3F01" w:rsidP="00E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B0" w:rsidTr="00ED22B0">
        <w:tc>
          <w:tcPr>
            <w:tcW w:w="3936" w:type="dxa"/>
          </w:tcPr>
          <w:p w:rsidR="00ED22B0" w:rsidRDefault="005B3F01" w:rsidP="00E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žadatele</w:t>
            </w:r>
          </w:p>
          <w:p w:rsidR="005B3F01" w:rsidRDefault="005B3F01" w:rsidP="00ED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D22B0" w:rsidRDefault="00ED22B0" w:rsidP="00ED22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2B0" w:rsidRDefault="00ED22B0" w:rsidP="00ED22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01" w:rsidRDefault="005B3F01" w:rsidP="00ED22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01" w:rsidRPr="00ED22B0" w:rsidRDefault="005B3F01" w:rsidP="00ED2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Údaje za Obecní úřad ověřil: </w:t>
      </w:r>
    </w:p>
    <w:sectPr w:rsidR="005B3F01" w:rsidRPr="00ED22B0" w:rsidSect="00CF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1"/>
    <w:rsid w:val="00290CD6"/>
    <w:rsid w:val="005B3F01"/>
    <w:rsid w:val="00603411"/>
    <w:rsid w:val="009F178D"/>
    <w:rsid w:val="00B82140"/>
    <w:rsid w:val="00CF38C6"/>
    <w:rsid w:val="00E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E7524-6239-42DC-A593-5A63461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Daniela Dostálová</cp:lastModifiedBy>
  <cp:revision>2</cp:revision>
  <dcterms:created xsi:type="dcterms:W3CDTF">2019-08-07T14:21:00Z</dcterms:created>
  <dcterms:modified xsi:type="dcterms:W3CDTF">2019-08-07T14:21:00Z</dcterms:modified>
</cp:coreProperties>
</file>