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9E" w:rsidRDefault="0014451F">
      <w:r>
        <w:t>V sobotu 1</w:t>
      </w:r>
      <w:r w:rsidR="008A0874">
        <w:t>9</w:t>
      </w:r>
      <w:r>
        <w:t>.</w:t>
      </w:r>
      <w:r w:rsidR="00943B4B">
        <w:t xml:space="preserve"> </w:t>
      </w:r>
      <w:r>
        <w:t>června</w:t>
      </w:r>
      <w:r w:rsidR="008A0874">
        <w:t xml:space="preserve"> </w:t>
      </w:r>
      <w:r>
        <w:t xml:space="preserve">Sdružení obcí Orlicko slavnostně otevře pro veřejnost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, systém 22 km jednosměrných terénních stezek pro horské cyklisty.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se otevírá pro 5ti letech projektové přípravy  a 2 letech vlastní realizace, kterou uskutečnila firma </w:t>
      </w:r>
      <w:r w:rsidRPr="0014451F">
        <w:t>BO CO, spol. s r.o.</w:t>
      </w:r>
      <w:r>
        <w:t xml:space="preserve"> Libchavy za průběžného dozoru  autora projektu Tomáše Kvasničky, tedy člověka, který stojí za prvním </w:t>
      </w:r>
      <w:proofErr w:type="spellStart"/>
      <w:r>
        <w:t>singltrekem</w:t>
      </w:r>
      <w:proofErr w:type="spellEnd"/>
      <w:r>
        <w:t xml:space="preserve"> v České republice – </w:t>
      </w:r>
      <w:proofErr w:type="spellStart"/>
      <w:r>
        <w:t>Singltrekem</w:t>
      </w:r>
      <w:proofErr w:type="spellEnd"/>
      <w:r>
        <w:t xml:space="preserve"> pod Smrkem. V současné době nabízí </w:t>
      </w:r>
      <w:proofErr w:type="spellStart"/>
      <w:r>
        <w:t>Singltrek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   </w:t>
      </w:r>
      <w:r w:rsidR="00BB4E53">
        <w:t xml:space="preserve">tři okruhy – červený K Boudě, nejdelší a technicky nejnáročnější, modrý Pod Bradlem a nejkratší a nejméně náročný zelený Okolo Hvězdy. Základním nástupním místem je </w:t>
      </w:r>
      <w:proofErr w:type="spellStart"/>
      <w:r w:rsidR="00BB4E53">
        <w:t>Červenovodské</w:t>
      </w:r>
      <w:proofErr w:type="spellEnd"/>
      <w:r w:rsidR="00BB4E53">
        <w:t xml:space="preserve"> sedlo, které disponuje desítkami parkovacích míst, sociálním zázemím a bufetem. Snahou Sdružení obcí </w:t>
      </w:r>
      <w:proofErr w:type="spellStart"/>
      <w:r w:rsidR="00BB4E53">
        <w:t>Orlicka</w:t>
      </w:r>
      <w:proofErr w:type="spellEnd"/>
      <w:r w:rsidR="00BB4E53">
        <w:t xml:space="preserve"> a autora projektu bylo vytvořit produkt cestovního ruchu  přístupný pro co nejširší skupinu uživatelů</w:t>
      </w:r>
      <w:r w:rsidR="00943B4B">
        <w:t xml:space="preserve"> včetně rodin s dětmi</w:t>
      </w:r>
      <w:r w:rsidR="00BB4E53">
        <w:t xml:space="preserve">, jde tedy o </w:t>
      </w:r>
      <w:proofErr w:type="spellStart"/>
      <w:r w:rsidR="00BB4E53">
        <w:t>singltreky</w:t>
      </w:r>
      <w:proofErr w:type="spellEnd"/>
      <w:r w:rsidR="00BB4E53">
        <w:t xml:space="preserve"> lehké a středné obtížnosti. Zároveň byl kladen velký důraz jak při projektování, tak při vlastní realizaci na minimalizaci zásahu do lesního prostředí, což se snad i díky velmi úzké a vstřícné spolupráci se zástupci Lesních správ v Lanškrouně a v Rudě nad Moravou podařilo. </w:t>
      </w:r>
    </w:p>
    <w:p w:rsidR="00905466" w:rsidRDefault="001D299E">
      <w:r>
        <w:t xml:space="preserve">Slavnostní otevření </w:t>
      </w:r>
      <w:proofErr w:type="spellStart"/>
      <w:r>
        <w:t>Singltreku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se uskuteční v sobotu 1</w:t>
      </w:r>
      <w:r w:rsidR="008A0874">
        <w:t>9</w:t>
      </w:r>
      <w:r>
        <w:t>.</w:t>
      </w:r>
      <w:r w:rsidR="0066051C">
        <w:t xml:space="preserve"> </w:t>
      </w:r>
      <w:r>
        <w:t>6.</w:t>
      </w:r>
      <w:r w:rsidR="0066051C">
        <w:t xml:space="preserve"> </w:t>
      </w:r>
      <w:r>
        <w:t xml:space="preserve">2021 na </w:t>
      </w:r>
      <w:proofErr w:type="spellStart"/>
      <w:r>
        <w:t>Červenovodském</w:t>
      </w:r>
      <w:proofErr w:type="spellEnd"/>
      <w:r>
        <w:t xml:space="preserve"> sedle. Na toto otevření, které bude zahájeno v 1</w:t>
      </w:r>
      <w:r w:rsidR="008A0874">
        <w:t>4</w:t>
      </w:r>
      <w:r>
        <w:t>.00 slavnostním přestřižením pásky</w:t>
      </w:r>
      <w:r w:rsidR="0066051C">
        <w:t xml:space="preserve">, </w:t>
      </w:r>
      <w:r>
        <w:t xml:space="preserve">je zvána široká veřejnost. Součástí programu </w:t>
      </w:r>
      <w:proofErr w:type="gramStart"/>
      <w:r>
        <w:t>je  projížďka</w:t>
      </w:r>
      <w:proofErr w:type="gramEnd"/>
      <w:r>
        <w:t xml:space="preserve"> po </w:t>
      </w:r>
      <w:proofErr w:type="spellStart"/>
      <w:r>
        <w:t>singltrecích</w:t>
      </w:r>
      <w:proofErr w:type="spellEnd"/>
      <w:r>
        <w:t>, kdy každý cyklista obdrží účastnický diplom</w:t>
      </w:r>
      <w:r w:rsidR="008A0874">
        <w:t xml:space="preserve"> a drobný upomínkový  dárek</w:t>
      </w:r>
      <w:r>
        <w:t>, nabí</w:t>
      </w:r>
      <w:r w:rsidR="00943B4B">
        <w:t xml:space="preserve">dka různých prezentačních akcí </w:t>
      </w:r>
      <w:r w:rsidR="004E197E">
        <w:t>(</w:t>
      </w:r>
      <w:bookmarkStart w:id="0" w:name="_GoBack"/>
      <w:bookmarkEnd w:id="0"/>
      <w:r>
        <w:t xml:space="preserve">kola Rock </w:t>
      </w:r>
      <w:proofErr w:type="spellStart"/>
      <w:r>
        <w:t>Machine</w:t>
      </w:r>
      <w:proofErr w:type="spellEnd"/>
      <w:r>
        <w:t xml:space="preserve">, Lesy ČR, Horská služba ČR apod.) a samozřejmě nebude chybět nabídka občerstvení. </w:t>
      </w:r>
      <w:r w:rsidR="0066051C" w:rsidRPr="0066051C">
        <w:t xml:space="preserve">V rámci </w:t>
      </w:r>
      <w:proofErr w:type="spellStart"/>
      <w:r w:rsidR="0066051C" w:rsidRPr="0066051C">
        <w:t>předprogramu</w:t>
      </w:r>
      <w:proofErr w:type="spellEnd"/>
      <w:r w:rsidR="0066051C" w:rsidRPr="0066051C">
        <w:t xml:space="preserve"> je od 11.00 možnost účasti na společné vyjížďce po nejdelším červeném okruhu s Davidem Polesným – </w:t>
      </w:r>
      <w:proofErr w:type="spellStart"/>
      <w:r w:rsidR="0066051C" w:rsidRPr="0066051C">
        <w:t>Trail</w:t>
      </w:r>
      <w:proofErr w:type="spellEnd"/>
      <w:r w:rsidR="0066051C" w:rsidRPr="0066051C">
        <w:t xml:space="preserve"> Hunterem, současnou ikonou horské cyklistiky.   </w:t>
      </w:r>
    </w:p>
    <w:p w:rsidR="0066051C" w:rsidRDefault="00943B4B">
      <w:r>
        <w:t>N</w:t>
      </w:r>
      <w:r w:rsidR="0066051C" w:rsidRPr="0066051C">
        <w:t xml:space="preserve">áklady na </w:t>
      </w:r>
      <w:r>
        <w:t xml:space="preserve">část </w:t>
      </w:r>
      <w:r w:rsidR="0066051C" w:rsidRPr="0066051C">
        <w:t>projekt</w:t>
      </w:r>
      <w:r>
        <w:t>u, realizovaného</w:t>
      </w:r>
      <w:r w:rsidR="0066051C" w:rsidRPr="0066051C">
        <w:t xml:space="preserve"> Sdružení</w:t>
      </w:r>
      <w:r>
        <w:t>m</w:t>
      </w:r>
      <w:r w:rsidR="0066051C" w:rsidRPr="0066051C">
        <w:t xml:space="preserve"> obcí Orlicko, jehož součástí </w:t>
      </w:r>
      <w:r>
        <w:t>byla</w:t>
      </w:r>
      <w:r w:rsidR="0066051C" w:rsidRPr="0066051C">
        <w:t xml:space="preserve"> </w:t>
      </w:r>
      <w:r>
        <w:t>také</w:t>
      </w:r>
      <w:r w:rsidR="0066051C" w:rsidRPr="0066051C">
        <w:t xml:space="preserve"> výstavba pa</w:t>
      </w:r>
      <w:r w:rsidR="0066051C">
        <w:t xml:space="preserve">rkoviště na </w:t>
      </w:r>
      <w:proofErr w:type="spellStart"/>
      <w:r w:rsidR="0066051C">
        <w:t>Červenovodském</w:t>
      </w:r>
      <w:proofErr w:type="spellEnd"/>
      <w:r w:rsidR="0066051C">
        <w:t xml:space="preserve"> sedle</w:t>
      </w:r>
      <w:r>
        <w:t xml:space="preserve">, činily </w:t>
      </w:r>
      <w:r w:rsidR="0066051C" w:rsidRPr="0066051C">
        <w:t>2</w:t>
      </w:r>
      <w:r w:rsidR="00864F63">
        <w:t>1</w:t>
      </w:r>
      <w:r w:rsidR="0066051C" w:rsidRPr="0066051C">
        <w:t xml:space="preserve"> </w:t>
      </w:r>
      <w:r>
        <w:t xml:space="preserve">mil. </w:t>
      </w:r>
      <w:r w:rsidR="0066051C" w:rsidRPr="0066051C">
        <w:t xml:space="preserve">Kč, </w:t>
      </w:r>
      <w:r>
        <w:t xml:space="preserve">z toho </w:t>
      </w:r>
      <w:r w:rsidR="0066051C" w:rsidRPr="0066051C">
        <w:t>dotace je 1</w:t>
      </w:r>
      <w:r w:rsidR="00864F63">
        <w:t>5</w:t>
      </w:r>
      <w:r w:rsidR="0066051C" w:rsidRPr="0066051C">
        <w:t xml:space="preserve"> </w:t>
      </w:r>
      <w:r>
        <w:t xml:space="preserve">mil. </w:t>
      </w:r>
      <w:r w:rsidR="0066051C" w:rsidRPr="0066051C">
        <w:t>Kč.  Dofinancování nákladů projektu zajistily členské obce Sdružení obcí Orlicko.</w:t>
      </w:r>
    </w:p>
    <w:p w:rsidR="0066051C" w:rsidRDefault="0066051C" w:rsidP="0066051C">
      <w:proofErr w:type="spellStart"/>
      <w:r>
        <w:t>Singltreky</w:t>
      </w:r>
      <w:proofErr w:type="spellEnd"/>
      <w:r>
        <w:t xml:space="preserve"> </w:t>
      </w:r>
      <w:proofErr w:type="spellStart"/>
      <w:r>
        <w:t>Suchák</w:t>
      </w:r>
      <w:proofErr w:type="spellEnd"/>
      <w:r>
        <w:t xml:space="preserve"> jsou součástí projektu </w:t>
      </w:r>
      <w:proofErr w:type="spellStart"/>
      <w:r>
        <w:t>Singletrack</w:t>
      </w:r>
      <w:proofErr w:type="spellEnd"/>
      <w:r>
        <w:t xml:space="preserve"> </w:t>
      </w:r>
      <w:proofErr w:type="spellStart"/>
      <w:r>
        <w:t>Orlicko</w:t>
      </w:r>
      <w:proofErr w:type="spellEnd"/>
      <w:r>
        <w:t xml:space="preserve"> – Kladsko</w:t>
      </w:r>
      <w:r w:rsidR="0061746C">
        <w:t>, kterého se účastní další partneři z Polska a obec Červená Voda</w:t>
      </w:r>
      <w:r>
        <w:t xml:space="preserve">. </w:t>
      </w:r>
      <w:r w:rsidR="0061746C">
        <w:t>P</w:t>
      </w:r>
      <w:r>
        <w:t>rojekt byl podpořen v rámci programu INTERREG V-A Česká republika – Polsko, který je spolufinancován z Evropského fondu pro regionální rozvoj.</w:t>
      </w:r>
    </w:p>
    <w:p w:rsidR="0066051C" w:rsidRDefault="0066051C">
      <w:r>
        <w:rPr>
          <w:noProof/>
          <w:lang w:eastAsia="cs-CZ"/>
        </w:rPr>
        <w:drawing>
          <wp:inline distT="0" distB="0" distL="0" distR="0" wp14:anchorId="2F46705C" wp14:editId="33EE8D6D">
            <wp:extent cx="5760720" cy="546103"/>
            <wp:effectExtent l="0" t="0" r="0" b="6350"/>
            <wp:docPr id="2" name="Obrázek 1" descr="cid:image001.png@01D71A53.CE390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1A53.CE3904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1C" w:rsidRDefault="0066051C"/>
    <w:p w:rsidR="0066051C" w:rsidRDefault="0066051C"/>
    <w:sectPr w:rsidR="0066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1F"/>
    <w:rsid w:val="0014451F"/>
    <w:rsid w:val="0019193C"/>
    <w:rsid w:val="001A0A2C"/>
    <w:rsid w:val="001D299E"/>
    <w:rsid w:val="004E197E"/>
    <w:rsid w:val="0061746C"/>
    <w:rsid w:val="00641CAC"/>
    <w:rsid w:val="0066051C"/>
    <w:rsid w:val="00864F63"/>
    <w:rsid w:val="008A0874"/>
    <w:rsid w:val="00905466"/>
    <w:rsid w:val="00943B4B"/>
    <w:rsid w:val="009900D8"/>
    <w:rsid w:val="00B27537"/>
    <w:rsid w:val="00BB4E53"/>
    <w:rsid w:val="00D4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A668-FB1B-408D-A158-3DE118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1A53.CE3904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fiala</cp:lastModifiedBy>
  <cp:revision>2</cp:revision>
  <cp:lastPrinted>2021-05-27T06:06:00Z</cp:lastPrinted>
  <dcterms:created xsi:type="dcterms:W3CDTF">2021-05-31T11:33:00Z</dcterms:created>
  <dcterms:modified xsi:type="dcterms:W3CDTF">2021-05-31T11:33:00Z</dcterms:modified>
</cp:coreProperties>
</file>